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373F" w:rsidRDefault="0057373F" w:rsidP="0057373F">
      <w:pPr>
        <w:pStyle w:val="Defaul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Требования к проведению школьного этапа Всероссийского олимпиады по экономике.</w:t>
      </w:r>
    </w:p>
    <w:p w:rsidR="0057373F" w:rsidRDefault="0057373F" w:rsidP="00B60193">
      <w:pPr>
        <w:pStyle w:val="Default"/>
        <w:jc w:val="both"/>
        <w:rPr>
          <w:b/>
          <w:bCs/>
          <w:sz w:val="28"/>
          <w:szCs w:val="28"/>
        </w:rPr>
      </w:pPr>
    </w:p>
    <w:p w:rsidR="00B60193" w:rsidRPr="00B60193" w:rsidRDefault="00B60193" w:rsidP="0057373F">
      <w:pPr>
        <w:pStyle w:val="Default"/>
        <w:spacing w:line="360" w:lineRule="auto"/>
        <w:jc w:val="both"/>
        <w:rPr>
          <w:bCs/>
          <w:sz w:val="28"/>
          <w:szCs w:val="28"/>
        </w:rPr>
      </w:pPr>
      <w:r w:rsidRPr="00B60193">
        <w:rPr>
          <w:b/>
          <w:bCs/>
          <w:sz w:val="28"/>
          <w:szCs w:val="28"/>
        </w:rPr>
        <w:t xml:space="preserve">Время, отводимое на </w:t>
      </w:r>
      <w:r w:rsidR="009A7AA6">
        <w:rPr>
          <w:b/>
          <w:bCs/>
          <w:sz w:val="28"/>
          <w:szCs w:val="28"/>
        </w:rPr>
        <w:t>проведение олимпиады</w:t>
      </w:r>
      <w:r w:rsidRPr="00B60193">
        <w:rPr>
          <w:bCs/>
          <w:sz w:val="28"/>
          <w:szCs w:val="28"/>
        </w:rPr>
        <w:t xml:space="preserve"> – 60 минут. </w:t>
      </w:r>
    </w:p>
    <w:p w:rsidR="0057373F" w:rsidRPr="00B60193" w:rsidRDefault="00B60193" w:rsidP="0057373F">
      <w:pPr>
        <w:pStyle w:val="Default"/>
        <w:spacing w:line="360" w:lineRule="auto"/>
        <w:jc w:val="both"/>
        <w:rPr>
          <w:sz w:val="28"/>
          <w:szCs w:val="28"/>
        </w:rPr>
      </w:pPr>
      <w:r w:rsidRPr="00B60193">
        <w:rPr>
          <w:sz w:val="28"/>
          <w:szCs w:val="28"/>
        </w:rPr>
        <w:t xml:space="preserve">Для проведения олимпиады следует подготовить аудитории с посадочными местами из расчета 1 стол на одного участника. </w:t>
      </w:r>
    </w:p>
    <w:p w:rsidR="00B60193" w:rsidRPr="00B60193" w:rsidRDefault="00B60193" w:rsidP="0057373F">
      <w:pPr>
        <w:pStyle w:val="Default"/>
        <w:spacing w:line="360" w:lineRule="auto"/>
        <w:jc w:val="both"/>
        <w:rPr>
          <w:sz w:val="28"/>
          <w:szCs w:val="28"/>
        </w:rPr>
      </w:pPr>
      <w:r w:rsidRPr="00B60193">
        <w:rPr>
          <w:sz w:val="28"/>
          <w:szCs w:val="28"/>
        </w:rPr>
        <w:t xml:space="preserve">Для нормальной работы участников в помещениях необходимо обеспечивать комфортные условия: тишину, чистоту, свежий воздух, достаточную освещенность рабочих мест. </w:t>
      </w:r>
    </w:p>
    <w:p w:rsidR="00B60193" w:rsidRDefault="00B60193" w:rsidP="0057373F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60193">
        <w:rPr>
          <w:rFonts w:ascii="Times New Roman" w:hAnsi="Times New Roman" w:cs="Times New Roman"/>
          <w:sz w:val="28"/>
          <w:szCs w:val="28"/>
        </w:rPr>
        <w:t xml:space="preserve">Во время выполнения заданий олимпиады участникам </w:t>
      </w:r>
      <w:r w:rsidRPr="0057373F">
        <w:rPr>
          <w:rFonts w:ascii="Times New Roman" w:hAnsi="Times New Roman" w:cs="Times New Roman"/>
          <w:b/>
          <w:sz w:val="28"/>
          <w:szCs w:val="28"/>
        </w:rPr>
        <w:t>запрещается пользоваться справочной литературой, собственной бумагой, электронными вычислительными средствами или средствами связи.</w:t>
      </w:r>
    </w:p>
    <w:p w:rsidR="0057373F" w:rsidRDefault="0057373F" w:rsidP="0057373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373F">
        <w:rPr>
          <w:rFonts w:ascii="Times New Roman" w:hAnsi="Times New Roman" w:cs="Times New Roman"/>
          <w:sz w:val="28"/>
          <w:szCs w:val="28"/>
        </w:rPr>
        <w:t>Разрешено наличие у участников олимпиады линеек, треугольников, карандашей и ластиков.</w:t>
      </w:r>
    </w:p>
    <w:p w:rsidR="000F347A" w:rsidRPr="000F347A" w:rsidRDefault="000F347A" w:rsidP="000F347A">
      <w:pPr>
        <w:pStyle w:val="Default"/>
        <w:spacing w:line="360" w:lineRule="auto"/>
        <w:jc w:val="both"/>
        <w:rPr>
          <w:sz w:val="28"/>
          <w:szCs w:val="28"/>
        </w:rPr>
      </w:pPr>
      <w:r w:rsidRPr="000F347A">
        <w:rPr>
          <w:sz w:val="28"/>
          <w:szCs w:val="28"/>
        </w:rPr>
        <w:t xml:space="preserve">Для проведения </w:t>
      </w:r>
      <w:r w:rsidR="00E84889">
        <w:rPr>
          <w:sz w:val="28"/>
          <w:szCs w:val="28"/>
        </w:rPr>
        <w:t>о</w:t>
      </w:r>
      <w:r w:rsidRPr="000F347A">
        <w:rPr>
          <w:sz w:val="28"/>
          <w:szCs w:val="28"/>
        </w:rPr>
        <w:t xml:space="preserve">лимпиады не требуется специальных технических средств. Помимо необходимого количества комплектов заданий и листов ответов, в аудитории должны быть запасные ручки, запасные комплекты заданий и запасные листы ответов. </w:t>
      </w:r>
    </w:p>
    <w:p w:rsidR="000F347A" w:rsidRPr="000F347A" w:rsidRDefault="000F347A" w:rsidP="000F347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347A">
        <w:rPr>
          <w:rFonts w:ascii="Times New Roman" w:hAnsi="Times New Roman" w:cs="Times New Roman"/>
          <w:sz w:val="28"/>
          <w:szCs w:val="28"/>
        </w:rPr>
        <w:t>В целях обеспечения безопасности участников во время проведения конкурсных мероприятий должен быть организ</w:t>
      </w:r>
      <w:r w:rsidR="00ED727B">
        <w:rPr>
          <w:rFonts w:ascii="Times New Roman" w:hAnsi="Times New Roman" w:cs="Times New Roman"/>
          <w:sz w:val="28"/>
          <w:szCs w:val="28"/>
        </w:rPr>
        <w:t>ован пункт скорой медицинской по</w:t>
      </w:r>
      <w:r w:rsidRPr="000F347A">
        <w:rPr>
          <w:rFonts w:ascii="Times New Roman" w:hAnsi="Times New Roman" w:cs="Times New Roman"/>
          <w:sz w:val="28"/>
          <w:szCs w:val="28"/>
        </w:rPr>
        <w:t>мощи, оборудованный соответствующими средствами ее оказания.</w:t>
      </w:r>
    </w:p>
    <w:sectPr w:rsidR="000F347A" w:rsidRPr="000F347A" w:rsidSect="00F908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12E9A"/>
    <w:rsid w:val="000F347A"/>
    <w:rsid w:val="0057373F"/>
    <w:rsid w:val="00762613"/>
    <w:rsid w:val="009A7AA6"/>
    <w:rsid w:val="00B60193"/>
    <w:rsid w:val="00D12E9A"/>
    <w:rsid w:val="00E65228"/>
    <w:rsid w:val="00E84889"/>
    <w:rsid w:val="00ED727B"/>
    <w:rsid w:val="00F6605E"/>
    <w:rsid w:val="00F908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08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D12E9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166</Words>
  <Characters>947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Лёля</dc:creator>
  <cp:keywords/>
  <dc:description/>
  <cp:lastModifiedBy>Лёля</cp:lastModifiedBy>
  <cp:revision>8</cp:revision>
  <dcterms:created xsi:type="dcterms:W3CDTF">2015-09-22T15:40:00Z</dcterms:created>
  <dcterms:modified xsi:type="dcterms:W3CDTF">2016-09-20T16:39:00Z</dcterms:modified>
</cp:coreProperties>
</file>